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Nuestra historia: Aprender y preparar</w:t>
      </w:r>
    </w:p>
    <w:p w:rsidR="00000000" w:rsidRDefault="00AE4A7E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historia: Aprender y preparar</w:t>
      </w:r>
    </w:p>
    <w:p w:rsidR="00000000" w:rsidRDefault="00AE4A7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visión</w:t>
      </w:r>
    </w:p>
    <w:p w:rsidR="00000000" w:rsidRDefault="00AE4A7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Créditos</w:t>
      </w:r>
    </w:p>
    <w:p w:rsidR="00000000" w:rsidRDefault="00AE4A7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About the AP® Spanish Language and Culture Exam</w:t>
      </w:r>
    </w:p>
    <w:p w:rsidR="00000000" w:rsidRDefault="00AE4A7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maestro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¡Bienvenidos, profesores!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>Nuestra historia: Aprender y prep</w:t>
      </w:r>
      <w:r>
        <w:rPr>
          <w:i/>
          <w:iCs/>
          <w:lang w:val="en-US" w:eastAsia="zh-CN" w:bidi="ar-SA"/>
        </w:rPr>
        <w:t>arar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Temas y preguntas esenciales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Expresiones de gratitud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Implementation and Use in the Classroom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 Questioning and Establishing New Details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</w:t>
      </w:r>
      <w:r>
        <w:rPr>
          <w:lang w:val="en-US" w:eastAsia="zh-CN" w:bidi="ar-SA"/>
        </w:rPr>
        <w:t>al Oral / Speaking Activities for Students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AE4A7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Warm-Ups in the World Language Classroom</w:t>
      </w:r>
    </w:p>
    <w:p w:rsidR="00000000" w:rsidRDefault="00AE4A7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estudiante</w:t>
      </w:r>
      <w:r>
        <w:rPr>
          <w:lang w:val="en-US" w:eastAsia="zh-CN" w:bidi="ar-SA"/>
        </w:rPr>
        <w:t xml:space="preserve"> (Student Resources)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¡Bienvenidos!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AE4A7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AE4A7E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1: Las familias y las comunidades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</w:t>
      </w:r>
      <w:r>
        <w:rPr>
          <w:i/>
          <w:iCs/>
          <w:lang w:val="en-US" w:eastAsia="zh-CN" w:bidi="ar-SA"/>
        </w:rPr>
        <w:t>as esenciales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cuento: Ladrillo a ladrillo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Ladrillo a ladrillo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Preguntas de comprensión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Preguntas de extensión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Tu propia historia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Habla de esto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estructura de la familia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</w:t>
      </w:r>
      <w:r>
        <w:rPr>
          <w:lang w:val="en-US" w:eastAsia="zh-CN" w:bidi="ar-SA"/>
        </w:rPr>
        <w:t xml:space="preserve">ive Reading: </w:t>
      </w:r>
      <w:r>
        <w:rPr>
          <w:i/>
          <w:iCs/>
          <w:lang w:val="en-US" w:eastAsia="zh-CN" w:bidi="ar-SA"/>
        </w:rPr>
        <w:t>Familias a la mexicana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Familias a la mexicana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 Argumentative Essay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Argumentative Essa</w:t>
      </w:r>
      <w:r>
        <w:rPr>
          <w:lang w:val="en-US" w:eastAsia="zh-CN" w:bidi="ar-SA"/>
        </w:rPr>
        <w:t>y Task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Referencia: Cómo escribir tu introducción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introducción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oración gancho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Pensar en el tema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Empezar tu introducción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de evidencia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Leer las dos fuentes de texto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Escuchar la fuente auditiva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</w:t>
      </w:r>
      <w:r>
        <w:rPr>
          <w:i/>
          <w:iCs/>
          <w:lang w:val="en-US" w:eastAsia="zh-CN" w:bidi="ar-SA"/>
        </w:rPr>
        <w:t xml:space="preserve">ribir tu introducción: ¡Te toca a ti! 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comunidades educativas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Kichwa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Kichwa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</w:t>
      </w:r>
      <w:r>
        <w:rPr>
          <w:lang w:val="en-US" w:eastAsia="zh-CN" w:bidi="ar-SA"/>
        </w:rPr>
        <w:t>onversation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geografía humana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VISA H2 Trabajo temporal en los Estados Unidos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VISA H2 - Trabajo tempor</w:t>
      </w:r>
      <w:r>
        <w:rPr>
          <w:i/>
          <w:iCs/>
          <w:lang w:val="en-US" w:eastAsia="zh-CN" w:bidi="ar-SA"/>
        </w:rPr>
        <w:t>al en los Estados Unidos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ciudadanía global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Fundación Pies Descalzos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 y escuchar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Fundación Pies Descalzos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 y escuchar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Writing: Email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Email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Correo electrónico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redes sociales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Campaña UNICEF redes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Campaña UNICEF redes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</w:t>
      </w:r>
      <w:r>
        <w:rPr>
          <w:i/>
          <w:iCs/>
          <w:lang w:val="en-US" w:eastAsia="zh-CN" w:bidi="ar-SA"/>
        </w:rPr>
        <w:t>nizador gráfico de comparación cultural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La tecnología, las redes sociales y cómo ayudaron tras el terremoto en México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Whatsapp y familia: Ventajas y desventajas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Cibercorresponsales.org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</w:t>
      </w:r>
      <w:r>
        <w:rPr>
          <w:i/>
          <w:iCs/>
          <w:lang w:val="en-US" w:eastAsia="zh-CN" w:bidi="ar-SA"/>
        </w:rPr>
        <w:t xml:space="preserve">ro ejercicio: Comparación cultural 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tradiciones y los valores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Un correo electrónico sobre navidad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Un correo electrónico sobre navidad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</w:t>
      </w:r>
      <w:r>
        <w:rPr>
          <w:i/>
          <w:iCs/>
          <w:lang w:val="en-US" w:eastAsia="zh-CN" w:bidi="ar-SA"/>
        </w:rPr>
        <w:t>pués de leer</w:t>
      </w:r>
    </w:p>
    <w:p w:rsidR="00000000" w:rsidRDefault="00AE4A7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de productos, prácticas y perspectivas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Las fiestas patrias en Ch</w:t>
      </w:r>
      <w:r>
        <w:rPr>
          <w:i/>
          <w:iCs/>
          <w:lang w:val="en-US" w:eastAsia="zh-CN" w:bidi="ar-SA"/>
        </w:rPr>
        <w:t>ile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Las fiestas patrias en el Perú</w:t>
      </w:r>
    </w:p>
    <w:p w:rsidR="00000000" w:rsidRDefault="00AE4A7E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Las normas para un acto cívico en Costa Rica</w:t>
      </w:r>
    </w:p>
    <w:p w:rsidR="00000000" w:rsidRDefault="00AE4A7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temático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E4A7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Game Center</w:t>
      </w:r>
    </w:p>
    <w:p w:rsidR="00000000" w:rsidRDefault="00AE4A7E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Match 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2: La vida contemporánea</w:t>
      </w:r>
    </w:p>
    <w:p w:rsidR="00000000" w:rsidRDefault="00AE4A7E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</w:t>
      </w:r>
      <w:r>
        <w:rPr>
          <w:i/>
          <w:iCs/>
          <w:lang w:val="en-US" w:eastAsia="zh-CN" w:bidi="ar-SA"/>
        </w:rPr>
        <w:t xml:space="preserve"> maestro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cuento: Quizás mañana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Quizás mañana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Selección múltiple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2: Causa y efecto 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A escribir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¿Qué harías?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relaciones personales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Somos p</w:t>
      </w:r>
      <w:r>
        <w:rPr>
          <w:i/>
          <w:iCs/>
          <w:lang w:val="en-US" w:eastAsia="zh-CN" w:bidi="ar-SA"/>
        </w:rPr>
        <w:t>anas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Somos panas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educación y las carreras profesionales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La desigualdad en los salarios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 y leer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La desigualdad en los salarios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 y leer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  <w:r>
        <w:rPr>
          <w:lang w:val="en-US" w:eastAsia="zh-CN" w:bidi="ar-SA"/>
        </w:rPr>
        <w:t>: Cultural Comparison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Una buena introducción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Crisis cambia el estilo de vida de las familias nicas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Las entrevistas de Cl</w:t>
      </w:r>
      <w:r>
        <w:rPr>
          <w:i/>
          <w:iCs/>
          <w:lang w:val="en-US" w:eastAsia="zh-CN" w:bidi="ar-SA"/>
        </w:rPr>
        <w:t>arissa y Damián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Igualdad de género, reto laboral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tradiciones y los valores sociales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El elote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</w:t>
      </w:r>
      <w:r>
        <w:rPr>
          <w:i/>
          <w:iCs/>
          <w:lang w:val="en-US" w:eastAsia="zh-CN" w:bidi="ar-SA"/>
        </w:rPr>
        <w:t xml:space="preserve"> ejercicio: El elote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entretenimiento y la diversión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Cultura y ocio juvenil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Antes </w:t>
      </w:r>
      <w:r>
        <w:rPr>
          <w:i/>
          <w:iCs/>
          <w:lang w:val="en-US" w:eastAsia="zh-CN" w:bidi="ar-SA"/>
        </w:rPr>
        <w:t>de leer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Cultura y ocios juveniles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Writing: Email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Email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Correo electrónico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viajes y el ocio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Vale la pena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</w:t>
      </w:r>
      <w:r>
        <w:rPr>
          <w:i/>
          <w:iCs/>
          <w:lang w:val="en-US" w:eastAsia="zh-CN" w:bidi="ar-SA"/>
        </w:rPr>
        <w:t>uradera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Vale la pena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 Argumentative Essay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Argumentative Essay Task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Referencia: Cómo integrar y escribir el cuerpo del ensayo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</w:t>
      </w:r>
      <w:r>
        <w:rPr>
          <w:i/>
          <w:iCs/>
          <w:lang w:val="en-US" w:eastAsia="zh-CN" w:bidi="ar-SA"/>
        </w:rPr>
        <w:t>rpo del ensayo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Organizar el cuerpo del ensayo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Usar evidencia y citar las fuentes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Pensar en el tema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Empezar tus tres párrafos del cuerpo del ensayo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de los párrafos del cuerpo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Leer las dos fuentes de tex</w:t>
      </w:r>
      <w:r>
        <w:rPr>
          <w:i/>
          <w:iCs/>
          <w:lang w:val="en-US" w:eastAsia="zh-CN" w:bidi="ar-SA"/>
        </w:rPr>
        <w:t>to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Escuchar la fuente auditiva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Escribir los tres párrafos del cuerpo del ensayo: ¡Te toca a ti! 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estilos de vida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Vidas paralelas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</w:t>
      </w:r>
      <w:r>
        <w:rPr>
          <w:i/>
          <w:iCs/>
          <w:lang w:val="en-US" w:eastAsia="zh-CN" w:bidi="ar-SA"/>
        </w:rPr>
        <w:t xml:space="preserve"> Vidas paralelas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de tus apuntes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Preguntas a María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Fuente </w:t>
      </w:r>
      <w:r>
        <w:rPr>
          <w:i/>
          <w:iCs/>
          <w:lang w:val="en-US" w:eastAsia="zh-CN" w:bidi="ar-SA"/>
        </w:rPr>
        <w:t>2: Entrevista con Elvis</w:t>
      </w:r>
    </w:p>
    <w:p w:rsidR="00000000" w:rsidRDefault="00AE4A7E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Los caraqueños y las fallas en el suministro de agua</w:t>
      </w:r>
    </w:p>
    <w:p w:rsidR="00000000" w:rsidRDefault="00AE4A7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temático</w:t>
      </w:r>
    </w:p>
    <w:p w:rsidR="00000000" w:rsidRDefault="00AE4A7E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3: La belleza y la estética</w:t>
      </w:r>
    </w:p>
    <w:p w:rsidR="00000000" w:rsidRDefault="00AE4A7E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cuento: ¿Con qué soñaste, abuelita?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¿Con qué soñaste, abuelita?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Selección múltiple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2: La canción 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A escribir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4: A hablar 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Definiciones de la belleza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¿Qué es la belleza para ti?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 y leer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¿Qué es la belleza para ti?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 y leer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Writing: Email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Email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Correo e</w:t>
      </w:r>
      <w:r>
        <w:rPr>
          <w:i/>
          <w:iCs/>
          <w:lang w:val="en-US" w:eastAsia="zh-CN" w:bidi="ar-SA"/>
        </w:rPr>
        <w:t>lectrónico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arquitectura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Entrevista a Luis sobre Caracas y Madrid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Entrevista a Luis sobre Caracas y Madrid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</w:t>
      </w:r>
      <w:r>
        <w:rPr>
          <w:lang w:val="en-US" w:eastAsia="zh-CN" w:bidi="ar-SA"/>
        </w:rPr>
        <w:t>erpersonal Speaking: Conversation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moda y el diseño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Escuela de modelos indígenas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Nuestro ejercicio: </w:t>
      </w:r>
      <w:r>
        <w:rPr>
          <w:i/>
          <w:iCs/>
          <w:lang w:val="en-US" w:eastAsia="zh-CN" w:bidi="ar-SA"/>
        </w:rPr>
        <w:t>Escuela de modelos indígenas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Contestar la pregunta completa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Mari</w:t>
      </w:r>
      <w:r>
        <w:rPr>
          <w:i/>
          <w:iCs/>
          <w:lang w:val="en-US" w:eastAsia="zh-CN" w:bidi="ar-SA"/>
        </w:rPr>
        <w:t>el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La ropa como símbolo de identidad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Moda con marca indígena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artes visuales y escénicas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El arte urbano se expande en la Argentina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</w:t>
      </w:r>
      <w:r>
        <w:rPr>
          <w:i/>
          <w:iCs/>
          <w:lang w:val="en-US" w:eastAsia="zh-CN" w:bidi="ar-SA"/>
        </w:rPr>
        <w:t>adera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El arte urbano se expande en la Argentina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lenguaje y la literatura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</w:t>
      </w:r>
      <w:r>
        <w:rPr>
          <w:lang w:val="en-US" w:eastAsia="zh-CN" w:bidi="ar-SA"/>
        </w:rPr>
        <w:t xml:space="preserve">ng: </w:t>
      </w:r>
      <w:r>
        <w:rPr>
          <w:i/>
          <w:iCs/>
          <w:lang w:val="en-US" w:eastAsia="zh-CN" w:bidi="ar-SA"/>
        </w:rPr>
        <w:t>Algo muy grave va a suceder en este pueblo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Algo muy grave va a suceder en este pueblo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</w:t>
      </w:r>
      <w:r>
        <w:rPr>
          <w:i/>
          <w:iCs/>
          <w:lang w:val="en-US" w:eastAsia="zh-CN" w:bidi="ar-SA"/>
        </w:rPr>
        <w:t>a el maestro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La ampliación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Karla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Fuente 2: Gabo vive entre nosotros 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La importancia de la lectura en México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</w:t>
      </w:r>
      <w:r>
        <w:rPr>
          <w:i/>
          <w:iCs/>
          <w:lang w:val="en-US" w:eastAsia="zh-CN" w:bidi="ar-SA"/>
        </w:rPr>
        <w:t>ltural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Definiciones de la creatividad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Técnicas para la generación de ideas y cómo ser creativo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Técnicas para la generación de ideas y cómo se</w:t>
      </w:r>
      <w:r>
        <w:rPr>
          <w:i/>
          <w:iCs/>
          <w:lang w:val="en-US" w:eastAsia="zh-CN" w:bidi="ar-SA"/>
        </w:rPr>
        <w:t>r creativo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 Argumentative Essay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Argumentative Essay Task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Referencia: Cómo escribir la conclusión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conclusión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lingüística: </w:t>
      </w:r>
      <w:r>
        <w:rPr>
          <w:lang w:val="en-US" w:eastAsia="zh-CN" w:bidi="ar-SA"/>
        </w:rPr>
        <w:t>Using the Indicative Mood vs. Subjunctive Mood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lingüístic</w:t>
      </w:r>
      <w:r>
        <w:rPr>
          <w:i/>
          <w:iCs/>
          <w:lang w:val="en-US" w:eastAsia="zh-CN" w:bidi="ar-SA"/>
        </w:rPr>
        <w:t xml:space="preserve">a: </w:t>
      </w:r>
      <w:r>
        <w:rPr>
          <w:lang w:val="en-US" w:eastAsia="zh-CN" w:bidi="ar-SA"/>
        </w:rPr>
        <w:t>"If... Would" Contrary to Fact Clauses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Pensar en el tema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Empezar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final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Leer las dos fuentes de texto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Escuchar la fuente auditiva</w:t>
      </w:r>
    </w:p>
    <w:p w:rsidR="00000000" w:rsidRDefault="00AE4A7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Escribir: ¡Te toca a ti!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temático</w:t>
      </w:r>
    </w:p>
    <w:p w:rsidR="00000000" w:rsidRDefault="00AE4A7E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Resumen de </w:t>
      </w:r>
      <w:r>
        <w:rPr>
          <w:i/>
          <w:iCs/>
          <w:lang w:val="en-US" w:eastAsia="zh-CN" w:bidi="ar-SA"/>
        </w:rPr>
        <w:t>trabajo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 de práctica 1</w:t>
      </w:r>
    </w:p>
    <w:p w:rsidR="00000000" w:rsidRDefault="00AE4A7E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Section 1: Multiple Choice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#1 - Interpretive Reading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#2 - Interpretive Reading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#3 - Interpretive Reading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#4 - Interpretive Reading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#1 - Interpretive Reading and Listening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#2 - Interpret</w:t>
      </w:r>
      <w:r>
        <w:rPr>
          <w:lang w:val="en-US" w:eastAsia="zh-CN" w:bidi="ar-SA"/>
        </w:rPr>
        <w:t>ive Reading and Listening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#3 - Interpretive Listening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#4 - Interpretive Listening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#5 - Interpretive Listening</w:t>
      </w:r>
    </w:p>
    <w:p w:rsidR="00000000" w:rsidRDefault="00AE4A7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Section 2: Free Response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A #1: Interpersonal Writing - </w:t>
      </w:r>
      <w:r>
        <w:rPr>
          <w:i/>
          <w:iCs/>
          <w:lang w:val="en-US" w:eastAsia="zh-CN" w:bidi="ar-SA"/>
        </w:rPr>
        <w:t>Correo electrónico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#2: Presentational Writing - Argumentat</w:t>
      </w:r>
      <w:r>
        <w:rPr>
          <w:lang w:val="en-US" w:eastAsia="zh-CN" w:bidi="ar-SA"/>
        </w:rPr>
        <w:t>ive Essay</w:t>
      </w:r>
    </w:p>
    <w:p w:rsidR="00000000" w:rsidRDefault="00AE4A7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B #1: Interpersonal Speaking - </w:t>
      </w:r>
      <w:r>
        <w:rPr>
          <w:i/>
          <w:iCs/>
          <w:lang w:val="en-US" w:eastAsia="zh-CN" w:bidi="ar-SA"/>
        </w:rPr>
        <w:t>Conversación</w:t>
      </w:r>
    </w:p>
    <w:p w:rsidR="00000000" w:rsidRDefault="00AE4A7E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B #2: Presentational Speaking - </w:t>
      </w:r>
      <w:r>
        <w:rPr>
          <w:i/>
          <w:iCs/>
          <w:lang w:val="en-US" w:eastAsia="zh-CN" w:bidi="ar-SA"/>
        </w:rPr>
        <w:t>Comparación cultural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4: La ciencia y la tecnología</w:t>
      </w:r>
    </w:p>
    <w:p w:rsidR="00000000" w:rsidRDefault="00AE4A7E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cuento: Un hijo hecho a medida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</w:t>
      </w:r>
      <w:r>
        <w:rPr>
          <w:i/>
          <w:iCs/>
          <w:lang w:val="en-US" w:eastAsia="zh-CN" w:bidi="ar-SA"/>
        </w:rPr>
        <w:t>hijo hecho a medida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Selección múltiple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A escribir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A hablar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efectos de la tecnología en el individuo y en la sociedad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Cuánto. Más allá del dinero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</w:t>
      </w:r>
      <w:r>
        <w:rPr>
          <w:i/>
          <w:iCs/>
          <w:lang w:val="en-US" w:eastAsia="zh-CN" w:bidi="ar-SA"/>
        </w:rPr>
        <w:t>es de escuchar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Cuánto. Más allá del dinero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Writing: Email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Email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Correo electrónico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acceso a la tecnología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Un correo electrónico sobre te</w:t>
      </w:r>
      <w:r>
        <w:rPr>
          <w:i/>
          <w:iCs/>
          <w:lang w:val="en-US" w:eastAsia="zh-CN" w:bidi="ar-SA"/>
        </w:rPr>
        <w:t>cnología en diferentes paises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Un correo electrónico sobre la tecnología en diferentes países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</w:t>
      </w:r>
      <w:r>
        <w:rPr>
          <w:i/>
          <w:iCs/>
          <w:lang w:val="en-US" w:eastAsia="zh-CN" w:bidi="ar-SA"/>
        </w:rPr>
        <w:t>a el maestro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Los detalles específicos y personales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María Fernanda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Internet en Cuba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Cinco avances tecnológicos desarrollados en Para</w:t>
      </w:r>
      <w:r>
        <w:rPr>
          <w:i/>
          <w:iCs/>
          <w:lang w:val="en-US" w:eastAsia="zh-CN" w:bidi="ar-SA"/>
        </w:rPr>
        <w:t>guay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cuidado de la salud y la medicina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Colaboración médica internacional cubana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 y escuchar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</w:t>
      </w:r>
      <w:r>
        <w:rPr>
          <w:i/>
          <w:iCs/>
          <w:lang w:val="en-US" w:eastAsia="zh-CN" w:bidi="ar-SA"/>
        </w:rPr>
        <w:t>jercicio: Colaboración médica internacional cubana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 y escuchar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ciencia y la ética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Los pesticidas, los cultivos de coca y la abejas</w:t>
      </w:r>
      <w:r>
        <w:rPr>
          <w:i/>
          <w:iCs/>
          <w:lang w:val="en-US" w:eastAsia="zh-CN" w:bidi="ar-SA"/>
        </w:rPr>
        <w:t xml:space="preserve"> en Bolivia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Los pesticidas, los cultivos de coca y las abejas en Bolivia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 Argumentative Essay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</w:t>
      </w:r>
      <w:r>
        <w:rPr>
          <w:lang w:val="en-US" w:eastAsia="zh-CN" w:bidi="ar-SA"/>
        </w:rPr>
        <w:t>mentative Essay Task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Referencia: Comprender la guía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holísticas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guía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Pensar en el tema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Empezar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final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Leer las dos fuentes de texto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Escuchar la fuente auditiva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Escribir: ¡Te toca a ti!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innovaciones tecnológi</w:t>
      </w:r>
      <w:r>
        <w:rPr>
          <w:i/>
          <w:iCs/>
          <w:lang w:val="en-US" w:eastAsia="zh-CN" w:bidi="ar-SA"/>
        </w:rPr>
        <w:t>cas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Tenedores de plástico hechos de... ¿aguacate?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Tenedores de plástico hechos de... ¿aguacate?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</w:t>
      </w:r>
      <w:r>
        <w:rPr>
          <w:lang w:val="en-US" w:eastAsia="zh-CN" w:bidi="ar-SA"/>
        </w:rPr>
        <w:t>eaking: Conversation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fenómenos naturales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Consejos para sobrevivir en un terremoto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</w:t>
      </w:r>
      <w:r>
        <w:rPr>
          <w:i/>
          <w:iCs/>
          <w:lang w:val="en-US" w:eastAsia="zh-CN" w:bidi="ar-SA"/>
        </w:rPr>
        <w:t>o: Consejos para sobrevivir en un terremoto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Varios tiempos y modos de verbos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</w:t>
      </w:r>
      <w:r>
        <w:rPr>
          <w:i/>
          <w:iCs/>
          <w:lang w:val="en-US" w:eastAsia="zh-CN" w:bidi="ar-SA"/>
        </w:rPr>
        <w:t>ón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La tragedia de Vargas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Puerto Rico y el huracán María</w:t>
      </w:r>
    </w:p>
    <w:p w:rsidR="00000000" w:rsidRDefault="00AE4A7E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Los simulacros en México</w:t>
      </w:r>
    </w:p>
    <w:p w:rsidR="00000000" w:rsidRDefault="00AE4A7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temático</w:t>
      </w:r>
    </w:p>
    <w:p w:rsidR="00000000" w:rsidRDefault="00AE4A7E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5: Los desafíos mundiales</w:t>
      </w:r>
    </w:p>
    <w:p w:rsidR="00000000" w:rsidRDefault="00AE4A7E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</w:t>
      </w:r>
      <w:r>
        <w:rPr>
          <w:i/>
          <w:iCs/>
          <w:lang w:val="en-US" w:eastAsia="zh-CN" w:bidi="ar-SA"/>
        </w:rPr>
        <w:t>o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cuento: Hacer justicia me toca a mí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Hacer justicia me toca a mí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Selección múltiple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A escribir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A hablar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temas del medio ambiente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Pl</w:t>
      </w:r>
      <w:r>
        <w:rPr>
          <w:i/>
          <w:iCs/>
          <w:lang w:val="en-US" w:eastAsia="zh-CN" w:bidi="ar-SA"/>
        </w:rPr>
        <w:t>ástico y medio ambiente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 y escuchar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Plástico y medio ambiente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 y escuchar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</w:t>
      </w:r>
      <w:r>
        <w:rPr>
          <w:lang w:val="en-US" w:eastAsia="zh-CN" w:bidi="ar-SA"/>
        </w:rPr>
        <w:t>ultural Comparison Task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De un lado para otro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Mariel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Costa Rica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Panamá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población y la demografía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 xml:space="preserve">Las razones </w:t>
      </w:r>
      <w:r>
        <w:rPr>
          <w:i/>
          <w:iCs/>
          <w:lang w:val="en-US" w:eastAsia="zh-CN" w:bidi="ar-SA"/>
        </w:rPr>
        <w:t>para que hondureños migren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Las razones para que los hondureños migren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</w:t>
      </w:r>
      <w:r>
        <w:rPr>
          <w:i/>
          <w:iCs/>
          <w:lang w:val="en-US" w:eastAsia="zh-CN" w:bidi="ar-SA"/>
        </w:rPr>
        <w:t>ersación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pensamiento filosófico y la religión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San Manuel Bueno, mártir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San Manuel Bueno, mártir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</w:t>
      </w:r>
      <w:r>
        <w:rPr>
          <w:lang w:val="en-US" w:eastAsia="zh-CN" w:bidi="ar-SA"/>
        </w:rPr>
        <w:t>ultural Comparison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 Otras preguntas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Estefanía de Argentina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Vudú y catolicismo: sincretismo religioso del Gagá en la Semana Santa domi</w:t>
      </w:r>
      <w:r>
        <w:rPr>
          <w:i/>
          <w:iCs/>
          <w:lang w:val="en-US" w:eastAsia="zh-CN" w:bidi="ar-SA"/>
        </w:rPr>
        <w:t>nicana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El origen del rito de los Voladores de Papantla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temas económicos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El chocolate de nueva energía a la economía de Nicaragua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</w:t>
      </w:r>
      <w:r>
        <w:rPr>
          <w:i/>
          <w:iCs/>
          <w:lang w:val="en-US" w:eastAsia="zh-CN" w:bidi="ar-SA"/>
        </w:rPr>
        <w:t>eer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La economía del chocolate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bienestar social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Desarrollo en los países de Am</w:t>
      </w:r>
      <w:r>
        <w:rPr>
          <w:i/>
          <w:iCs/>
          <w:lang w:val="en-US" w:eastAsia="zh-CN" w:bidi="ar-SA"/>
        </w:rPr>
        <w:t>érica Latina y el Caribe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 y leer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Desarrollo en los países de América Latina y el Caribe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 y leer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Writing: Email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Email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</w:t>
      </w:r>
      <w:r>
        <w:rPr>
          <w:i/>
          <w:iCs/>
          <w:lang w:val="en-US" w:eastAsia="zh-CN" w:bidi="ar-SA"/>
        </w:rPr>
        <w:t>stro ejercicio: Correo electrónico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conciencia social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Ciudadanos de Mañana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Ciudadanos del Mañana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</w:t>
      </w:r>
      <w:r>
        <w:rPr>
          <w:lang w:val="en-US" w:eastAsia="zh-CN" w:bidi="ar-SA"/>
        </w:rPr>
        <w:t>l Writing: Argumentative Essay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Argumentative Essay Task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Referencia: Comprender la guía, parte 1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guía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Desarrollo del ensayo y uso de las fuentes</w:t>
      </w:r>
    </w:p>
    <w:p w:rsidR="00000000" w:rsidRDefault="00AE4A7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Pensar en el tema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Empezar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final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Leer las dos </w:t>
      </w:r>
      <w:r>
        <w:rPr>
          <w:i/>
          <w:iCs/>
          <w:lang w:val="en-US" w:eastAsia="zh-CN" w:bidi="ar-SA"/>
        </w:rPr>
        <w:t>fuentes de texto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Escuchar la fuente auditiva</w:t>
      </w:r>
    </w:p>
    <w:p w:rsidR="00000000" w:rsidRDefault="00AE4A7E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Escribir: ¡Te toca a ti!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temático</w:t>
      </w:r>
    </w:p>
    <w:p w:rsidR="00000000" w:rsidRDefault="00AE4A7E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6: Las identidades personales y públicas</w:t>
      </w:r>
    </w:p>
    <w:p w:rsidR="00000000" w:rsidRDefault="00AE4A7E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cuento: ¡Que vivan los chapines!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</w:t>
      </w:r>
      <w:r>
        <w:rPr>
          <w:i/>
          <w:iCs/>
          <w:lang w:val="en-US" w:eastAsia="zh-CN" w:bidi="ar-SA"/>
        </w:rPr>
        <w:t>as personales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dichos guatemaltecos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¡Que vivan los chapines!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Selección múltiple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A escribir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A hablar 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intereses personales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Carta a una amiga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 esencial y comprensión duradera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</w:t>
      </w:r>
      <w:r>
        <w:rPr>
          <w:i/>
          <w:iCs/>
          <w:lang w:val="en-US" w:eastAsia="zh-CN" w:bidi="ar-SA"/>
        </w:rPr>
        <w:t>e leer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Carta a una amiga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identidad nacional y la identidad étnica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 xml:space="preserve">Los pueblos indígenas de </w:t>
      </w:r>
      <w:r>
        <w:rPr>
          <w:i/>
          <w:iCs/>
          <w:lang w:val="en-US" w:eastAsia="zh-CN" w:bidi="ar-SA"/>
        </w:rPr>
        <w:t>Latinoamérica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Los pueblos indígenas de Latinoamérica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</w:t>
      </w:r>
      <w:r>
        <w:rPr>
          <w:lang w:val="en-US" w:eastAsia="zh-CN" w:bidi="ar-SA"/>
        </w:rPr>
        <w:t xml:space="preserve"> Task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</w:t>
      </w:r>
      <w:r>
        <w:rPr>
          <w:lang w:val="en-US" w:eastAsia="zh-CN" w:bidi="ar-SA"/>
        </w:rPr>
        <w:t xml:space="preserve"> Fluency, Flow, Pacing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Carla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¿Qué crees que te identifica como peruano?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Cosas que te identifican como guatemalteco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4: Cómo somos los Bolivianos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  <w:r>
        <w:rPr>
          <w:i/>
          <w:iCs/>
          <w:lang w:val="en-US" w:eastAsia="zh-CN" w:bidi="ar-SA"/>
        </w:rPr>
        <w:t>: Comparación cultural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enajenación y la asimilación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Trampa mortal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escuchar y leer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Trampa mortal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 y leer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</w:t>
      </w:r>
      <w:r>
        <w:rPr>
          <w:lang w:val="en-US" w:eastAsia="zh-CN" w:bidi="ar-SA"/>
        </w:rPr>
        <w:t>erpersonal Writing: Email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Email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Correo electrónico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héroes y los personajes históricos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and Reading: </w:t>
      </w:r>
      <w:r>
        <w:rPr>
          <w:i/>
          <w:iCs/>
          <w:lang w:val="en-US" w:eastAsia="zh-CN" w:bidi="ar-SA"/>
        </w:rPr>
        <w:t>Egan Bernal en el Tour de France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 y escuchar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Las </w:t>
      </w:r>
      <w:r>
        <w:rPr>
          <w:i/>
          <w:iCs/>
          <w:lang w:val="en-US" w:eastAsia="zh-CN" w:bidi="ar-SA"/>
        </w:rPr>
        <w:t>palabras clave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Egan Bernal en el Tour de France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leer y escuchar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Cultural Comparison Task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Estrategia:</w:t>
      </w:r>
      <w:r>
        <w:rPr>
          <w:lang w:val="en-US" w:eastAsia="zh-CN" w:bidi="ar-SA"/>
        </w:rPr>
        <w:t xml:space="preserve"> Transitional Elements and Cohesive De</w:t>
      </w:r>
      <w:r>
        <w:rPr>
          <w:lang w:val="en-US" w:eastAsia="zh-CN" w:bidi="ar-SA"/>
        </w:rPr>
        <w:t>vices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fuentes opcionales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1: Cassandra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2: César Chávez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Fuente 3: José Martí es el futuro de Cuba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Comparación cultural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autoestima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Creer más en ti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</w:t>
      </w:r>
      <w:r>
        <w:rPr>
          <w:i/>
          <w:iCs/>
          <w:lang w:val="en-US" w:eastAsia="zh-CN" w:bidi="ar-SA"/>
        </w:rPr>
        <w:t>tes de escuchar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Creer más en ti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 Argumentative Essay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Notas para el maestro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Argumentative Essay Task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Referencia: Comprender la guía, parte 2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Uso del lenguaje y precisión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La</w:t>
      </w:r>
      <w:r>
        <w:rPr>
          <w:lang w:val="en-US" w:eastAsia="zh-CN" w:bidi="ar-SA"/>
        </w:rPr>
        <w:t>nguage Usage Editing Card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guía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Pensar en el tema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Empezar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Organizador gráfico final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Leer las dos fuentes de texto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Escuchar la fuente auditiva</w:t>
      </w:r>
    </w:p>
    <w:p w:rsidR="00000000" w:rsidRDefault="00AE4A7E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Escribir: ¡Te toca a ti!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creencias personales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Las creencias limita</w:t>
      </w:r>
      <w:r>
        <w:rPr>
          <w:i/>
          <w:iCs/>
          <w:lang w:val="en-US" w:eastAsia="zh-CN" w:bidi="ar-SA"/>
        </w:rPr>
        <w:t>ntes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esenciales y comprensión duradera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palabras clave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Las creencias limitantes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escuchar</w:t>
      </w:r>
    </w:p>
    <w:p w:rsidR="00000000" w:rsidRDefault="00AE4A7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Speaking: Conversation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Conversation</w:t>
      </w:r>
    </w:p>
    <w:p w:rsidR="00000000" w:rsidRDefault="00AE4A7E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Nuestro ejercicio: Conversación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temático</w:t>
      </w:r>
    </w:p>
    <w:p w:rsidR="00000000" w:rsidRDefault="00AE4A7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En </w:t>
      </w:r>
      <w:r>
        <w:rPr>
          <w:i/>
          <w:iCs/>
          <w:lang w:val="en-US" w:eastAsia="zh-CN" w:bidi="ar-SA"/>
        </w:rPr>
        <w:t>el fondo</w:t>
      </w:r>
    </w:p>
    <w:p w:rsidR="00000000" w:rsidRDefault="00AE4A7E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 de práctica 2</w:t>
      </w:r>
    </w:p>
    <w:p w:rsidR="00000000" w:rsidRDefault="00AE4A7E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Section 1: Multiple Choice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#1 - Interpretive Reading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#2 - Interpretive Reading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#3 - Interpretive Reading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A #4 - Interpretive Reading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#1 - Interpretive Reading and Listening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</w:t>
      </w:r>
      <w:r>
        <w:rPr>
          <w:lang w:val="en-US" w:eastAsia="zh-CN" w:bidi="ar-SA"/>
        </w:rPr>
        <w:t>art B #2 - Interpretive Reading and Listening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#3 - Interpretive Listening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#4 - Interpretive Listening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 B #5 - Interpretive Listening</w:t>
      </w:r>
    </w:p>
    <w:p w:rsidR="00000000" w:rsidRDefault="00AE4A7E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Section 2: Free Response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A #1: Interpersonal Writing - </w:t>
      </w:r>
      <w:r>
        <w:rPr>
          <w:i/>
          <w:iCs/>
          <w:lang w:val="en-US" w:eastAsia="zh-CN" w:bidi="ar-SA"/>
        </w:rPr>
        <w:t>Correo electrónico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A #2: Presentational </w:t>
      </w:r>
      <w:r>
        <w:rPr>
          <w:lang w:val="en-US" w:eastAsia="zh-CN" w:bidi="ar-SA"/>
        </w:rPr>
        <w:t>Writing - Argumentative Essay</w:t>
      </w:r>
    </w:p>
    <w:p w:rsidR="00000000" w:rsidRDefault="00AE4A7E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B #1: Interpersonal Speaking - </w:t>
      </w:r>
      <w:r>
        <w:rPr>
          <w:i/>
          <w:iCs/>
          <w:lang w:val="en-US" w:eastAsia="zh-CN" w:bidi="ar-SA"/>
        </w:rPr>
        <w:t>Conversación</w:t>
      </w:r>
    </w:p>
    <w:p w:rsidR="00000000" w:rsidRDefault="00AE4A7E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Part B #2: Presentational Speaking - </w:t>
      </w:r>
      <w:r>
        <w:rPr>
          <w:i/>
          <w:iCs/>
          <w:lang w:val="en-US" w:eastAsia="zh-CN" w:bidi="ar-SA"/>
        </w:rPr>
        <w:t>Comparación cultural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Apéndice</w:t>
      </w:r>
    </w:p>
    <w:p w:rsidR="00000000" w:rsidRDefault="00AE4A7E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clase, nuestra historia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Tabla de conjugaciones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¡UFS!</w:t>
      </w:r>
      <w:r>
        <w:rPr>
          <w:lang w:val="en-US" w:eastAsia="zh-CN" w:bidi="ar-SA"/>
        </w:rPr>
        <w:t xml:space="preserve"> by Rebecca Wiehe, PhD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¡UFS!</w:t>
      </w:r>
      <w:r>
        <w:rPr>
          <w:lang w:val="en-US" w:eastAsia="zh-CN" w:bidi="ar-SA"/>
        </w:rPr>
        <w:t xml:space="preserve"> Explained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#1: </w:t>
      </w:r>
      <w:r>
        <w:rPr>
          <w:i/>
          <w:iCs/>
          <w:lang w:val="en-US" w:eastAsia="zh-CN" w:bidi="ar-SA"/>
        </w:rPr>
        <w:t>«pedir»</w:t>
      </w:r>
      <w:r>
        <w:rPr>
          <w:i/>
          <w:iCs/>
          <w:lang w:val="en-US" w:eastAsia="zh-CN" w:bidi="ar-SA"/>
        </w:rPr>
        <w:t xml:space="preserve"> vs. «preguntar»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#2: </w:t>
      </w:r>
      <w:r>
        <w:rPr>
          <w:i/>
          <w:iCs/>
          <w:lang w:val="en-US" w:eastAsia="zh-CN" w:bidi="ar-SA"/>
        </w:rPr>
        <w:t>«a causa de» vs. «porque»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#3: </w:t>
      </w:r>
      <w:r>
        <w:rPr>
          <w:i/>
          <w:iCs/>
          <w:lang w:val="en-US" w:eastAsia="zh-CN" w:bidi="ar-SA"/>
        </w:rPr>
        <w:t>«a» vs. «en»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#4: </w:t>
      </w:r>
      <w:r>
        <w:rPr>
          <w:i/>
          <w:iCs/>
          <w:lang w:val="en-US" w:eastAsia="zh-CN" w:bidi="ar-SA"/>
        </w:rPr>
        <w:t>«tocar» vs. «tomar»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#5: </w:t>
      </w:r>
      <w:r>
        <w:rPr>
          <w:i/>
          <w:iCs/>
          <w:lang w:val="en-US" w:eastAsia="zh-CN" w:bidi="ar-SA"/>
        </w:rPr>
        <w:t>«salir» vs. «dejar»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#6: </w:t>
      </w:r>
      <w:r>
        <w:rPr>
          <w:i/>
          <w:iCs/>
          <w:lang w:val="en-US" w:eastAsia="zh-CN" w:bidi="ar-SA"/>
        </w:rPr>
        <w:t>«tiempo» vs. «hora» vs. «vez»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#7: </w:t>
      </w:r>
      <w:r>
        <w:rPr>
          <w:i/>
          <w:iCs/>
          <w:lang w:val="en-US" w:eastAsia="zh-CN" w:bidi="ar-SA"/>
        </w:rPr>
        <w:t>«realizar» vs. «darse cuenta de»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#8: </w:t>
      </w:r>
      <w:r>
        <w:rPr>
          <w:i/>
          <w:iCs/>
          <w:lang w:val="en-US" w:eastAsia="zh-CN" w:bidi="ar-SA"/>
        </w:rPr>
        <w:t>«otro»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#9: </w:t>
      </w:r>
      <w:r>
        <w:rPr>
          <w:i/>
          <w:iCs/>
          <w:lang w:val="en-US" w:eastAsia="zh-CN" w:bidi="ar-SA"/>
        </w:rPr>
        <w:t>«a personal»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#10: </w:t>
      </w:r>
      <w:r>
        <w:rPr>
          <w:i/>
          <w:iCs/>
          <w:lang w:val="en-US" w:eastAsia="zh-CN" w:bidi="ar-SA"/>
        </w:rPr>
        <w:t>«hablar» vs. «decir»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#11: </w:t>
      </w:r>
      <w:r>
        <w:rPr>
          <w:i/>
          <w:iCs/>
          <w:lang w:val="en-US" w:eastAsia="zh-CN" w:bidi="ar-SA"/>
        </w:rPr>
        <w:t>«largo» vs. «a</w:t>
      </w:r>
      <w:r>
        <w:rPr>
          <w:i/>
          <w:iCs/>
          <w:lang w:val="en-US" w:eastAsia="zh-CN" w:bidi="ar-SA"/>
        </w:rPr>
        <w:t>lto» vs. «grande»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#12: </w:t>
      </w:r>
      <w:r>
        <w:rPr>
          <w:i/>
          <w:iCs/>
          <w:lang w:val="en-US" w:eastAsia="zh-CN" w:bidi="ar-SA"/>
        </w:rPr>
        <w:t>«corto» vs. «breve» vs. «bajo»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#13: </w:t>
      </w:r>
      <w:r>
        <w:rPr>
          <w:i/>
          <w:iCs/>
          <w:lang w:val="en-US" w:eastAsia="zh-CN" w:bidi="ar-SA"/>
        </w:rPr>
        <w:t>«pequeño» vs. «poco»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#14: </w:t>
      </w:r>
      <w:r>
        <w:rPr>
          <w:i/>
          <w:iCs/>
          <w:lang w:val="en-US" w:eastAsia="zh-CN" w:bidi="ar-SA"/>
        </w:rPr>
        <w:t>«muy» vs. «mucho» vs. «más»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#15: </w:t>
      </w:r>
      <w:r>
        <w:rPr>
          <w:i/>
          <w:iCs/>
          <w:lang w:val="en-US" w:eastAsia="zh-CN" w:bidi="ar-SA"/>
        </w:rPr>
        <w:t>«el cuento» vs. «la cuenta»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#16: </w:t>
      </w:r>
      <w:r>
        <w:rPr>
          <w:i/>
          <w:iCs/>
          <w:lang w:val="en-US" w:eastAsia="zh-CN" w:bidi="ar-SA"/>
        </w:rPr>
        <w:t>«mover(se)» vs. «mudar(se)»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#17: </w:t>
      </w:r>
      <w:r>
        <w:rPr>
          <w:i/>
          <w:iCs/>
          <w:lang w:val="en-US" w:eastAsia="zh-CN" w:bidi="ar-SA"/>
        </w:rPr>
        <w:t>«qué» vs. «cuál»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#18: </w:t>
      </w:r>
      <w:r>
        <w:rPr>
          <w:i/>
          <w:iCs/>
          <w:lang w:val="en-US" w:eastAsia="zh-CN" w:bidi="ar-SA"/>
        </w:rPr>
        <w:t>«trabajar» vs. «funcionar»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#19: </w:t>
      </w:r>
      <w:r>
        <w:rPr>
          <w:i/>
          <w:iCs/>
          <w:lang w:val="en-US" w:eastAsia="zh-CN" w:bidi="ar-SA"/>
        </w:rPr>
        <w:t>«el dibujo» vs. «l</w:t>
      </w:r>
      <w:r>
        <w:rPr>
          <w:i/>
          <w:iCs/>
          <w:lang w:val="en-US" w:eastAsia="zh-CN" w:bidi="ar-SA"/>
        </w:rPr>
        <w:t>a foto» vs. «la pintura»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#20: </w:t>
      </w:r>
      <w:r>
        <w:rPr>
          <w:i/>
          <w:iCs/>
          <w:lang w:val="en-US" w:eastAsia="zh-CN" w:bidi="ar-SA"/>
        </w:rPr>
        <w:t>«tener» vs. «haber»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#21: </w:t>
      </w:r>
      <w:r>
        <w:rPr>
          <w:i/>
          <w:iCs/>
          <w:lang w:val="en-US" w:eastAsia="zh-CN" w:bidi="ar-SA"/>
        </w:rPr>
        <w:t>«el sustantivo desnudo»</w:t>
      </w:r>
      <w:r>
        <w:rPr>
          <w:lang w:val="en-US" w:eastAsia="zh-CN" w:bidi="ar-SA"/>
        </w:rPr>
        <w:t xml:space="preserve"> (the naked noun)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#22: </w:t>
      </w:r>
      <w:r>
        <w:rPr>
          <w:i/>
          <w:iCs/>
          <w:lang w:val="en-US" w:eastAsia="zh-CN" w:bidi="ar-SA"/>
        </w:rPr>
        <w:t>«el artículo con los títulos»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#23: </w:t>
      </w:r>
      <w:r>
        <w:rPr>
          <w:i/>
          <w:iCs/>
          <w:lang w:val="en-US" w:eastAsia="zh-CN" w:bidi="ar-SA"/>
        </w:rPr>
        <w:t>«volver» vs. «devolver»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#24: </w:t>
      </w:r>
      <w:r>
        <w:rPr>
          <w:i/>
          <w:iCs/>
          <w:lang w:val="en-US" w:eastAsia="zh-CN" w:bidi="ar-SA"/>
        </w:rPr>
        <w:t>«gente» vs. «persona»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#25: </w:t>
      </w:r>
      <w:r>
        <w:rPr>
          <w:i/>
          <w:iCs/>
          <w:lang w:val="en-US" w:eastAsia="zh-CN" w:bidi="ar-SA"/>
        </w:rPr>
        <w:t>«justo» vs. «derecho»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#26: </w:t>
      </w:r>
      <w:r>
        <w:rPr>
          <w:i/>
          <w:iCs/>
          <w:lang w:val="en-US" w:eastAsia="zh-CN" w:bidi="ar-SA"/>
        </w:rPr>
        <w:t>«hacer» vs. «ganar» vs. «tomar»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#27: </w:t>
      </w:r>
      <w:r>
        <w:rPr>
          <w:i/>
          <w:iCs/>
          <w:lang w:val="en-US" w:eastAsia="zh-CN" w:bidi="ar-SA"/>
        </w:rPr>
        <w:t>«por» vs. «para»</w:t>
      </w:r>
      <w:r>
        <w:rPr>
          <w:lang w:val="en-US" w:eastAsia="zh-CN" w:bidi="ar-SA"/>
        </w:rPr>
        <w:t xml:space="preserve"> (with places) 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#28: </w:t>
      </w:r>
      <w:r>
        <w:rPr>
          <w:i/>
          <w:iCs/>
          <w:lang w:val="en-US" w:eastAsia="zh-CN" w:bidi="ar-SA"/>
        </w:rPr>
        <w:t>«tu» vs. «tú» vs. «ti»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#29: </w:t>
      </w:r>
      <w:r>
        <w:rPr>
          <w:i/>
          <w:iCs/>
          <w:lang w:val="en-US" w:eastAsia="zh-CN" w:bidi="ar-SA"/>
        </w:rPr>
        <w:t>«mi» vs. «mí»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#30: </w:t>
      </w:r>
      <w:r>
        <w:rPr>
          <w:i/>
          <w:iCs/>
          <w:lang w:val="en-US" w:eastAsia="zh-CN" w:bidi="ar-SA"/>
        </w:rPr>
        <w:t>«por» vs. «para»</w:t>
      </w:r>
      <w:r>
        <w:rPr>
          <w:lang w:val="en-US" w:eastAsia="zh-CN" w:bidi="ar-SA"/>
        </w:rPr>
        <w:t xml:space="preserve"> (with time)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#31: </w:t>
      </w:r>
      <w:r>
        <w:rPr>
          <w:i/>
          <w:iCs/>
          <w:lang w:val="en-US" w:eastAsia="zh-CN" w:bidi="ar-SA"/>
        </w:rPr>
        <w:t>«bien» vs. «bueno»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#32: </w:t>
      </w:r>
      <w:r>
        <w:rPr>
          <w:i/>
          <w:iCs/>
          <w:lang w:val="en-US" w:eastAsia="zh-CN" w:bidi="ar-SA"/>
        </w:rPr>
        <w:t>«mal» vs. «malo»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#33: </w:t>
      </w:r>
      <w:r>
        <w:rPr>
          <w:i/>
          <w:iCs/>
          <w:lang w:val="en-US" w:eastAsia="zh-CN" w:bidi="ar-SA"/>
        </w:rPr>
        <w:t>«fecha» vs. «cita»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#34: </w:t>
      </w:r>
      <w:r>
        <w:rPr>
          <w:i/>
          <w:iCs/>
          <w:lang w:val="en-US" w:eastAsia="zh-CN" w:bidi="ar-SA"/>
        </w:rPr>
        <w:t>«muerto» vs. «muerte»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#35: </w:t>
      </w:r>
      <w:r>
        <w:rPr>
          <w:i/>
          <w:iCs/>
          <w:lang w:val="en-US" w:eastAsia="zh-CN" w:bidi="ar-SA"/>
        </w:rPr>
        <w:t>«gratis» vs. «libre»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Using the Present Su</w:t>
      </w:r>
      <w:r>
        <w:rPr>
          <w:lang w:val="en-US" w:eastAsia="zh-CN" w:bidi="ar-SA"/>
        </w:rPr>
        <w:t>bjunctive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con emociones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que cambian de raíz y los irregulares del subjuntivo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con expresiones impersonales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subjuntivo con conjunciones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El subjuntivo 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El subjuntivo B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</w:t>
      </w:r>
      <w:r>
        <w:rPr>
          <w:i/>
          <w:iCs/>
          <w:lang w:val="en-US" w:eastAsia="zh-CN" w:bidi="ar-SA"/>
        </w:rPr>
        <w:t xml:space="preserve"> Los verbos irregulares 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Verbos que cambian de raíz y los irregulares del subjuntivo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Using If...Would Statements / </w:t>
      </w:r>
      <w:r>
        <w:rPr>
          <w:i/>
          <w:iCs/>
          <w:lang w:val="en-US" w:eastAsia="zh-CN" w:bidi="ar-SA"/>
        </w:rPr>
        <w:t>Cláusulas con si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de la presentación: Cláusulas con si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Cláusulas con «si»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 del subjuntivo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condicional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1: El condicional 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El condicional B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Additional Cultural Comparison Prompts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familias y las comunidades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vida contemporánea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belleza y la estética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ciencia y la tecnología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desafíos mundiales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identidades personales y pú</w:t>
      </w:r>
      <w:r>
        <w:rPr>
          <w:i/>
          <w:iCs/>
          <w:lang w:val="en-US" w:eastAsia="zh-CN" w:bidi="ar-SA"/>
        </w:rPr>
        <w:t>blicas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útil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correspondencia por correo electrónico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ensayo argumentativo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comparación cultural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conversación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familias y las comunidades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Wendy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Veronica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geografía extraordinaria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ciudad natal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viajero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Yamileth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</w:t>
      </w:r>
      <w:r>
        <w:rPr>
          <w:i/>
          <w:iCs/>
          <w:lang w:val="en-US" w:eastAsia="zh-CN" w:bidi="ar-SA"/>
        </w:rPr>
        <w:t>esentación de Yamileth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Palabritas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Comprensión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Comparación cultural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vida contemporánea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Melany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Eduardo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Lara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Imane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Presentación de Imane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Palabritas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Comprensión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Comparación cultural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belleza y la estetica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Pablo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María Luisa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Carla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Josué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muñeca sin rostr</w:t>
      </w:r>
      <w:r>
        <w:rPr>
          <w:i/>
          <w:iCs/>
          <w:lang w:val="en-US" w:eastAsia="zh-CN" w:bidi="ar-SA"/>
        </w:rPr>
        <w:t>o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arte indígena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Mariel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Presentación de Mariel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Palabritas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Comprensión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Comparación cultural 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ciencia y la tecnologia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Valery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Claudia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Afra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Extremas condiciones climáticas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tragedia de Vargas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María Teresa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Presentación de María Teresa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Palabritas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</w:t>
      </w:r>
      <w:r>
        <w:rPr>
          <w:i/>
          <w:iCs/>
          <w:lang w:val="en-US" w:eastAsia="zh-CN" w:bidi="ar-SA"/>
        </w:rPr>
        <w:t xml:space="preserve">rensión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Comparación cultural 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desafios mundiales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Mariana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Carlos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arepa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sabores de Costa Rica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Daniela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Presentación de Daniela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Palabritas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Comprensión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Comparación cultural 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identidades personales y públicas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César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Rogelio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Departamentos diferen</w:t>
      </w:r>
      <w:r>
        <w:rPr>
          <w:i/>
          <w:iCs/>
          <w:lang w:val="en-US" w:eastAsia="zh-CN" w:bidi="ar-SA"/>
        </w:rPr>
        <w:t>tes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nuevo país</w:t>
      </w:r>
    </w:p>
    <w:p w:rsidR="00000000" w:rsidRDefault="00AE4A7E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Luis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Presentación de Luis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Palabritas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Comprensión </w:t>
      </w:r>
    </w:p>
    <w:p w:rsidR="00000000" w:rsidRDefault="00AE4A7E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Comparación cultural 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Mapas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Argentina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Bolivia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Guatemala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Chile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Colombia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Costa Rica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Cuba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Dominican Republic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Ecuador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Salvador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Guinea Ecuatorial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Honduras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México 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Nicara</w:t>
      </w:r>
      <w:r>
        <w:rPr>
          <w:i/>
          <w:iCs/>
          <w:lang w:val="en-US" w:eastAsia="zh-CN" w:bidi="ar-SA"/>
        </w:rPr>
        <w:t>gua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Panamá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Paraguay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Perú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Puerto Rico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Uruguay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Venezuela</w:t>
      </w:r>
    </w:p>
    <w:p w:rsidR="00000000" w:rsidRDefault="00AE4A7E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Distribución de voseo</w:t>
      </w:r>
    </w:p>
    <w:p w:rsidR="00000000" w:rsidRDefault="00AE4A7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para enseñar en internet</w:t>
      </w:r>
    </w:p>
    <w:p w:rsidR="00000000" w:rsidRDefault="00AE4A7E">
      <w:pPr>
        <w:numPr>
          <w:ilvl w:val="0"/>
          <w:numId w:val="10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 cultural</w:t>
      </w:r>
      <w:r>
        <w:rPr>
          <w:lang w:val="en-US" w:eastAsia="zh-CN" w:bidi="ar-SA"/>
        </w:rPr>
        <w:t xml:space="preserve"> </w:t>
      </w:r>
    </w:p>
    <w:p w:rsidR="00000000" w:rsidRDefault="00AE4A7E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Dia de Sant Jordi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</w:t>
      </w:r>
      <w:r>
        <w:rPr>
          <w:lang w:val="en-US" w:eastAsia="zh-CN" w:bidi="ar-SA"/>
        </w:rPr>
        <w:t>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Año Nuevo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Feria de las Flores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</w:t>
      </w:r>
      <w:r>
        <w:rPr>
          <w:lang w:val="en-US" w:eastAsia="zh-CN" w:bidi="ar-SA"/>
        </w:rPr>
        <w:t>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Internacional de Música: Viña del Mar, Chile</w:t>
      </w:r>
      <w:r>
        <w:rPr>
          <w:lang w:val="en-US" w:eastAsia="zh-CN" w:bidi="ar-SA"/>
        </w:rPr>
        <w:t xml:space="preserve"> / International Music Festival—Viña del Mar, Chile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</w:t>
      </w:r>
      <w:r>
        <w:rPr>
          <w:lang w:val="en-US" w:eastAsia="zh-CN" w:bidi="ar-SA"/>
        </w:rPr>
        <w:t>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Shakira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Moda</w:t>
      </w:r>
      <w:r>
        <w:rPr>
          <w:lang w:val="en-US" w:eastAsia="zh-CN" w:bidi="ar-SA"/>
        </w:rPr>
        <w:t xml:space="preserve"> / Fashion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</w:t>
      </w:r>
      <w:r>
        <w:rPr>
          <w:lang w:val="en-US" w:eastAsia="zh-CN" w:bidi="ar-SA"/>
        </w:rPr>
        <w:t xml:space="preserve">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Armando Pérez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Lin-Manuel Miranda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</w:t>
      </w:r>
      <w:r>
        <w:rPr>
          <w:lang w:val="en-US" w:eastAsia="zh-CN" w:bidi="ar-SA"/>
        </w:rPr>
        <w:t>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Alfonso Cuarón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AE4A7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AE4A7E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AE4A7E">
      <w:pPr>
        <w:rPr>
          <w:lang w:val="en-US" w:eastAsia="zh-CN" w:bidi="ar-SA"/>
        </w:rPr>
      </w:pPr>
      <w:r>
        <w:rPr>
          <w:lang w:val="en-US" w:eastAsia="zh-CN" w:bidi="ar-SA"/>
        </w:rPr>
        <w:t>AP Templates</w:t>
      </w:r>
    </w:p>
    <w:p w:rsidR="00000000" w:rsidRDefault="00AE4A7E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Conversación Simulada: The Conversation Template</w:t>
      </w:r>
    </w:p>
    <w:p w:rsidR="00000000" w:rsidRDefault="00AE4A7E">
      <w:pPr>
        <w:numPr>
          <w:ilvl w:val="0"/>
          <w:numId w:val="12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Writing: The Email Temp</w:t>
      </w:r>
      <w:r>
        <w:rPr>
          <w:lang w:val="en-US" w:eastAsia="zh-CN" w:bidi="ar-SA"/>
        </w:rPr>
        <w:t>late</w:t>
      </w:r>
    </w:p>
    <w:p w:rsidR="00000000" w:rsidRDefault="00AE4A7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Go! Vive a tu manera</w:t>
      </w:r>
      <w:r>
        <w:rPr>
          <w:lang w:val="en-US" w:eastAsia="zh-CN" w:bidi="ar-SA"/>
        </w:rPr>
        <w:t xml:space="preserve"> (Intermediate-Level)</w:t>
      </w:r>
    </w:p>
    <w:p w:rsidR="00000000" w:rsidRDefault="00AE4A7E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 for Teachers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mirar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A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B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Empareja (todos los personajes)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7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8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9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AE4A7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10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AE4A7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AE4A7E">
      <w:pPr>
        <w:numPr>
          <w:ilvl w:val="1"/>
          <w:numId w:val="13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A7E"/>
    <w:rsid w:val="00A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6A47-E5FF-4915-91EF-8112153F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3920</Words>
  <Characters>22347</Characters>
  <Application>Microsoft Office Word</Application>
  <DocSecurity>4</DocSecurity>
  <Lines>186</Lines>
  <Paragraphs>52</Paragraphs>
  <ScaleCrop>false</ScaleCrop>
  <Company/>
  <LinksUpToDate>false</LinksUpToDate>
  <CharactersWithSpaces>26215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cloudconvert_5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