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12" w:rsidRPr="00070912" w:rsidRDefault="00070912" w:rsidP="0007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0912">
        <w:rPr>
          <w:rFonts w:ascii="Times New Roman" w:hAnsi="Times New Roman" w:cs="Times New Roman"/>
          <w:b/>
          <w:sz w:val="28"/>
          <w:szCs w:val="28"/>
        </w:rPr>
        <w:t>Nuestra</w:t>
      </w:r>
      <w:proofErr w:type="spellEnd"/>
      <w:r w:rsidRPr="000709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912">
        <w:rPr>
          <w:rFonts w:ascii="Times New Roman" w:hAnsi="Times New Roman" w:cs="Times New Roman"/>
          <w:b/>
          <w:sz w:val="28"/>
          <w:szCs w:val="28"/>
        </w:rPr>
        <w:t>historia</w:t>
      </w:r>
      <w:proofErr w:type="spellEnd"/>
      <w:r w:rsidRPr="00070912">
        <w:rPr>
          <w:rFonts w:ascii="Times New Roman" w:hAnsi="Times New Roman" w:cs="Times New Roman"/>
          <w:b/>
          <w:sz w:val="28"/>
          <w:szCs w:val="28"/>
        </w:rPr>
        <w:t xml:space="preserve">, Level </w:t>
      </w:r>
      <w:r w:rsidR="00BE644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0C194D" w:rsidRPr="00070912" w:rsidRDefault="00070912" w:rsidP="0007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912">
        <w:rPr>
          <w:rFonts w:ascii="Times New Roman" w:hAnsi="Times New Roman" w:cs="Times New Roman"/>
          <w:b/>
          <w:sz w:val="28"/>
          <w:szCs w:val="28"/>
        </w:rPr>
        <w:t>Can Dos by Unit</w:t>
      </w:r>
    </w:p>
    <w:p w:rsidR="00070912" w:rsidRDefault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1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Reading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 story about a school trip.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an article about a Twitter controversy.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an infographic about Spain.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Listening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story about a festival in Spain.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the main idea of a video about a cultural celebration.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give some information about myself when applying for a job.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 story about a school trip.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 letter about my favorite park.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 story about a festival in Spain.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ask and answer questions about places where I live and things I like to do.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identify some common practices in Spain and compare them to my own.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identify some aspects of national identity.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order food in a Dominican restaurant.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Intercultural Competencies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identify the similarities between festivals.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lastRenderedPageBreak/>
        <w:t>I can use the Spanish language both within and beyond my classroom to interact and collaborate in my community and the globalized world.</w:t>
      </w:r>
    </w:p>
    <w:p w:rsid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2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Reading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what happens in my city.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 story about a funeral.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an article about a family in Nicaragua.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an infographic on proposals.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 short novel.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Listening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video about family.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story about a serenade.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describe my hometown.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 story about a funeral.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an email inviting someone to do something.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 story about a serenade.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ask and answer questions about the role of family and family members.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short note and respond in writing.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have a conversation about cultural traditions.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family, both my own and other </w:t>
      </w:r>
      <w:proofErr w:type="gramStart"/>
      <w:r w:rsidRPr="00BE6440">
        <w:rPr>
          <w:rFonts w:ascii="Times New Roman" w:hAnsi="Times New Roman" w:cs="Times New Roman"/>
        </w:rPr>
        <w:t>people's</w:t>
      </w:r>
      <w:proofErr w:type="gramEnd"/>
      <w:r w:rsidRPr="00BE6440">
        <w:rPr>
          <w:rFonts w:ascii="Times New Roman" w:hAnsi="Times New Roman" w:cs="Times New Roman"/>
        </w:rPr>
        <w:t xml:space="preserve">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Intercultural Competencies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lastRenderedPageBreak/>
        <w:t xml:space="preserve">I can compare celebrations in another country with celebrations in my own country.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my city to Montevideo.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my family with a typical Nicaraguan family.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use the Spanish language both within and beyond my classroom to interact and collaborate in my community and the globalized world.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>I can compare my hometown to a city in Uruguay.</w:t>
      </w:r>
    </w:p>
    <w:p w:rsid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3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Reading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an article about clothing.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 story about an adventure.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an article about someone overcoming and defying stereotypes.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Listening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video about beauty.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story about a wedding day.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beauty and what it means to me.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 story about a wedding day.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about a place I visited.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 new ending to an adventure story.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text about popular culture and fashion.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have a conversation about weather and weather-appropriate clothing.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weather and celebrations in my country and other countries.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lastRenderedPageBreak/>
        <w:t xml:space="preserve">I can talk about traditional clothing used in my country and in Colombia.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Intercultural Competencies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use the Spanish language both within and beyond my classroom to interact and collaborate in my community and the globalized world.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festivals and traditions in my culture with those in another culture.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celebrations in my culture with celebrations in another culture.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>I can compare clothes commonly worn to show nationalism in my country and in Colombia.</w:t>
      </w:r>
    </w:p>
    <w:p w:rsid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4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Reading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text about an illness.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an article about animals in Peru.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 story about a traditional healer.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written texts about health and illnesses.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Listening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video about an illness.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story about doctors.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video about a health-related topic.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community life in my country and in Cuba.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medical practices in my own country and those in Peru.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with a nurse about an illness.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interact with a medical professional and describe my symptoms.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follow directions and ask questions along the way.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healthcare practices in Cuba with those in the United States.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lastRenderedPageBreak/>
        <w:t xml:space="preserve">I can report on volunteer experience in Peru.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an original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about my health and travels in Peru.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 story about a traditional healer.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fill out a questionnaire about my health.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Intercultural Competencies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use the Spanish language both within and beyond my classroom to interact and collaborate in my community and the globalized world.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some common practices in my country with common practices in Cuba.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medical practices in my own country with those in Peru.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>I can compare medical care in Cuba with that in the United States.</w:t>
      </w:r>
    </w:p>
    <w:p w:rsid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5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Reading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 story about a historical figure.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an article about famous athletes.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an infographic about a historical figure.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Listening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story about a famous athlete.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chapter in an ongoing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short film about a people and their language.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traditions and festivals in my own country as well as those in other countries.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ask questions about someone's life.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with a famous athlete.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national landmarks and historical figures in my country and other countries.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lastRenderedPageBreak/>
        <w:t xml:space="preserve">I can have a conversation about heroes, idols, and/or people I admire.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 story about a famous athlete.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what I have learned on a tour of an important city.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describe what I see happening.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an email about a historical figure.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about a famous person.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Intercultural Competencies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use the Spanish language both within and beyond my classroom to interact and collaborate in my community and the globalized world.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identify the languages spoken by people in one country and those spoken in my own.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traditions and festivals in my country with those in other countries.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>I can compare national landmarks and historical figures in my country with those in other countries.</w:t>
      </w:r>
    </w:p>
    <w:p w:rsid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6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Reading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an infographic about Mexico.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 story about people traveling through Mexico.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read an article about a famous painter.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Interpretive Listening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chapter in an ongoing story.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understand the main idea and some details in a video about human rights issues.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understand a story about an ancient civilization and its people.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Interpersonal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to someone about a past event.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answer questions about my life and ask questions about another person's life.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the languages spoken in my country.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lastRenderedPageBreak/>
        <w:t xml:space="preserve">I can talk about my country's centers of government.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Speaking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tell a story about an ancient civilization and its people.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talk about societal issues.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Presentational Writing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about a past trip.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write an email about my journey through Mexico.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rewrite the ending of a chapter in an ongoing story. </w:t>
      </w:r>
    </w:p>
    <w:p w:rsidR="00BE6440" w:rsidRPr="00BE6440" w:rsidRDefault="00BE6440" w:rsidP="00BE6440">
      <w:pPr>
        <w:rPr>
          <w:rFonts w:ascii="Times New Roman" w:hAnsi="Times New Roman" w:cs="Times New Roman"/>
          <w:u w:val="single"/>
        </w:rPr>
      </w:pPr>
      <w:r w:rsidRPr="00BE6440">
        <w:rPr>
          <w:rFonts w:ascii="Times New Roman" w:hAnsi="Times New Roman" w:cs="Times New Roman"/>
          <w:u w:val="single"/>
        </w:rPr>
        <w:t>Intercultural Competencies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use the Spanish language both within and beyond my classroom to interact and collaborate in my community and the globalized world.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a politician in another country with those in my own country.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 xml:space="preserve">I can compare the languages spoken in my country with those spoken in another country. </w:t>
      </w:r>
    </w:p>
    <w:p w:rsidR="00BE6440" w:rsidRPr="00BE6440" w:rsidRDefault="00BE6440" w:rsidP="00BE6440">
      <w:pPr>
        <w:rPr>
          <w:rFonts w:ascii="Times New Roman" w:hAnsi="Times New Roman" w:cs="Times New Roman"/>
        </w:rPr>
      </w:pPr>
      <w:r w:rsidRPr="00BE6440">
        <w:rPr>
          <w:rFonts w:ascii="Times New Roman" w:hAnsi="Times New Roman" w:cs="Times New Roman"/>
        </w:rPr>
        <w:t>I can compare how my country honors our ancestors with how another country honors their ancestors.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</w:p>
    <w:sectPr w:rsidR="00070912" w:rsidRPr="0007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12"/>
    <w:rsid w:val="00070912"/>
    <w:rsid w:val="000C194D"/>
    <w:rsid w:val="00B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Almeranti</dc:creator>
  <cp:lastModifiedBy>Erin Almeranti</cp:lastModifiedBy>
  <cp:revision>2</cp:revision>
  <dcterms:created xsi:type="dcterms:W3CDTF">2018-02-21T19:21:00Z</dcterms:created>
  <dcterms:modified xsi:type="dcterms:W3CDTF">2018-02-21T19:21:00Z</dcterms:modified>
</cp:coreProperties>
</file>